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36" w:rsidRPr="00057835" w:rsidRDefault="00784B36" w:rsidP="00784B36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7835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784B36" w:rsidRPr="00057835" w:rsidRDefault="00784B36" w:rsidP="00784B36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7835">
        <w:rPr>
          <w:rFonts w:ascii="Times New Roman" w:hAnsi="Times New Roman"/>
          <w:sz w:val="28"/>
          <w:szCs w:val="28"/>
          <w:lang w:eastAsia="ru-RU"/>
        </w:rPr>
        <w:t>СЕЛЬСКОЕ ПОСЕЛЕНИЕ СЕЛИЯРОВО</w:t>
      </w:r>
    </w:p>
    <w:p w:rsidR="00784B36" w:rsidRPr="00057835" w:rsidRDefault="00784B36" w:rsidP="00784B36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7835">
        <w:rPr>
          <w:rFonts w:ascii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784B36" w:rsidRPr="00057835" w:rsidRDefault="00784B36" w:rsidP="00784B36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4B36" w:rsidRPr="00057835" w:rsidRDefault="00784B36" w:rsidP="00784B36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7835"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СЕЛИЯРОВО</w:t>
      </w:r>
    </w:p>
    <w:p w:rsidR="00784B36" w:rsidRPr="00057835" w:rsidRDefault="00784B36" w:rsidP="00784B36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84B36" w:rsidRPr="00057835" w:rsidRDefault="00784B36" w:rsidP="00784B36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7835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57835">
        <w:rPr>
          <w:rFonts w:ascii="Times New Roman" w:hAnsi="Times New Roman"/>
          <w:sz w:val="28"/>
          <w:szCs w:val="28"/>
          <w:lang w:eastAsia="ru-RU"/>
        </w:rPr>
        <w:t xml:space="preserve"> О С Т А Н О В Л Е Н И Е</w:t>
      </w:r>
    </w:p>
    <w:p w:rsidR="00784B36" w:rsidRPr="00057835" w:rsidRDefault="00784B36" w:rsidP="00784B3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4B36" w:rsidRPr="00057835" w:rsidRDefault="00784B36" w:rsidP="00784B36">
      <w:pPr>
        <w:pStyle w:val="a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835">
        <w:rPr>
          <w:rFonts w:ascii="Times New Roman" w:hAnsi="Times New Roman"/>
          <w:sz w:val="28"/>
          <w:szCs w:val="28"/>
          <w:lang w:eastAsia="ru-RU"/>
        </w:rPr>
        <w:t>от 00.00.2017                                                                                              № 00</w:t>
      </w:r>
    </w:p>
    <w:p w:rsidR="00784B36" w:rsidRPr="00784B36" w:rsidRDefault="00784B36" w:rsidP="00784B36">
      <w:pPr>
        <w:pStyle w:val="a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835">
        <w:rPr>
          <w:rFonts w:ascii="Times New Roman" w:hAnsi="Times New Roman"/>
          <w:sz w:val="28"/>
          <w:szCs w:val="28"/>
          <w:lang w:eastAsia="ru-RU"/>
        </w:rPr>
        <w:t>с. Селиярово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Об утверждении Порядка проверки 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соблюдения гражданином, замещавшим 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должность муниципальной службы 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в </w:t>
      </w:r>
      <w:r w:rsidR="00784B36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администрации сельского поселения </w:t>
      </w:r>
    </w:p>
    <w:p w:rsidR="00784B36" w:rsidRDefault="00784B36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Селиярово</w:t>
      </w:r>
      <w:r w:rsidR="00ED6F1F"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, </w:t>
      </w:r>
      <w:proofErr w:type="gramStart"/>
      <w:r w:rsidR="00ED6F1F"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включенную</w:t>
      </w:r>
      <w:proofErr w:type="gramEnd"/>
      <w:r w:rsidR="00ED6F1F"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в перечень 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запрета на замещение на условиях 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трудового договора должности </w:t>
      </w:r>
      <w:proofErr w:type="gramStart"/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в</w:t>
      </w:r>
      <w:proofErr w:type="gramEnd"/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организации и (или) на выполнение 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в данной организации работ 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(оказание данной организации услуг) </w:t>
      </w:r>
    </w:p>
    <w:p w:rsidR="00ED6F1F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на условиях гражданско-правового договора</w:t>
      </w:r>
    </w:p>
    <w:p w:rsidR="00784B36" w:rsidRPr="00ED6F1F" w:rsidRDefault="00784B36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ED6F1F" w:rsidRDefault="00ED6F1F" w:rsidP="00784B3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В соответствии с Федеральными </w:t>
      </w:r>
      <w:r w:rsidR="00784B3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законами от 25 декабря 2008 г. </w:t>
      </w:r>
      <w:r w:rsidR="00784B3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br/>
        <w:t>№ 273-ФЗ «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 противодействии кор</w:t>
      </w:r>
      <w:r w:rsidR="00784B3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рупции», от 02 марта 2007 г. № 25-ФЗ «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 муниципально</w:t>
      </w:r>
      <w:r w:rsidR="00784B3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й службе в Российской Федерации»</w:t>
      </w:r>
      <w:r w:rsidR="005D75F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, Уставом сельского поселения Селиярово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:</w:t>
      </w:r>
    </w:p>
    <w:p w:rsidR="00784B36" w:rsidRPr="00ED6F1F" w:rsidRDefault="00784B36" w:rsidP="00784B3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D6F1F" w:rsidRPr="00ED6F1F" w:rsidRDefault="00ED6F1F" w:rsidP="00784B3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Утвердить Порядок проверки соблюдения гражданином, замещавшим должность муниципальной службы в администрации Мордовского района, включенную в перечень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согласно приложению.</w:t>
      </w:r>
    </w:p>
    <w:p w:rsidR="00784B36" w:rsidRDefault="00784B36" w:rsidP="00784B3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Обнародовать настоящее постановление в установленном порядке.</w:t>
      </w:r>
    </w:p>
    <w:p w:rsidR="00784B36" w:rsidRPr="00784B36" w:rsidRDefault="00784B36" w:rsidP="00784B3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Постановление вступает в силу через 10 дней после его официального обнародования.</w:t>
      </w:r>
    </w:p>
    <w:p w:rsidR="00ED6F1F" w:rsidRDefault="00ED6F1F" w:rsidP="00784B3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784B36" w:rsidRDefault="00784B36" w:rsidP="00784B3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784B36" w:rsidRDefault="00784B36" w:rsidP="00784B3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784B36" w:rsidRPr="00ED6F1F" w:rsidRDefault="00784B36" w:rsidP="00784B3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Н.П.Шалкова</w:t>
      </w:r>
      <w:proofErr w:type="spellEnd"/>
    </w:p>
    <w:p w:rsidR="00ED6F1F" w:rsidRDefault="00ED6F1F" w:rsidP="00784B3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784B36" w:rsidRDefault="00784B36" w:rsidP="00784B36">
      <w:pPr>
        <w:spacing w:before="33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784B36" w:rsidRDefault="00784B36" w:rsidP="00784B36">
      <w:pPr>
        <w:spacing w:before="33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784B36" w:rsidRPr="005D75FD" w:rsidRDefault="00784B36" w:rsidP="00784B36">
      <w:pPr>
        <w:spacing w:before="330" w:line="240" w:lineRule="auto"/>
        <w:ind w:firstLine="709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5D7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Pr="005D7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сельского поселения Селиярово</w:t>
      </w:r>
    </w:p>
    <w:p w:rsidR="00784B36" w:rsidRPr="005D75FD" w:rsidRDefault="00784B36" w:rsidP="00784B36">
      <w:pPr>
        <w:spacing w:before="330" w:line="240" w:lineRule="auto"/>
        <w:ind w:firstLine="709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00.00.0000 №</w:t>
      </w:r>
    </w:p>
    <w:p w:rsidR="00784B36" w:rsidRDefault="00784B36" w:rsidP="00784B36">
      <w:pPr>
        <w:spacing w:before="330" w:line="240" w:lineRule="auto"/>
        <w:ind w:firstLine="709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 xml:space="preserve"> </w:t>
      </w:r>
    </w:p>
    <w:p w:rsidR="00ED6F1F" w:rsidRDefault="00ED6F1F" w:rsidP="00784B36">
      <w:pPr>
        <w:spacing w:before="33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proofErr w:type="gramStart"/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Порядок проверки соблюдения гражданином, замещавшим должность муниципальной службы в администрации мордовского района, включенную в перечень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proofErr w:type="gramEnd"/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5D75FD" w:rsidRPr="00ED6F1F" w:rsidRDefault="005D75FD" w:rsidP="00784B36">
      <w:pPr>
        <w:spacing w:before="33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ED6F1F" w:rsidRPr="001A5F78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Pr="001A5F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A5F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5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предусматривает осуществление проверки:</w:t>
      </w:r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1.1.С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облюдения гражданином, замещавшим должность муниципальной службы, включенной в перечень, утвержденный постановлением администрации района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</w:t>
      </w:r>
      <w:proofErr w:type="gramEnd"/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1.2.С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1A5F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Pr="00ED6F1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.</w:t>
      </w:r>
      <w:r w:rsidR="001A5F7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Основаниями для осуществления проверки, являются:</w:t>
      </w:r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2.1.П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Правительства РФ от 08.09.2010 № 700 «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>нормативными правовыми актами Российской Федерации, в течение 2 лет после его увольнения с государственной</w:t>
      </w:r>
      <w:proofErr w:type="gramEnd"/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по последнему месту его службы»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;</w:t>
      </w:r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2.2.Н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2.3.П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Информация анонимного характера не может служить основанием для проверки.</w:t>
      </w:r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4. 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Проверка, предусмотренная пунктом 1 настоящего Порядка, осуществляется комиссией по соблюдению требований к служебному поведению муниципальных служащих и урегулированию конфликта интересов по решению главы администрации района либо должностного лица, которому такие полномочия предоставлены главой администрации района.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1A5F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proofErr w:type="gramStart"/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поступления информац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ии, предусмотренной подпунктом «а»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пункта 2 настоящего Порядка,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ерального закона от 25.12.2008 № 273-ФЗ «О противодействии коррупции» (далее - Федеральный закон №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 xml:space="preserve">должности либо в выполнении работы на условиях гражданско-правового договора в организации, комиссия принимает решение о несоблюдении гражданином 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требований Федерального закона №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273-ФЗ.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Решение о несоблюдении гражданином 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требований Федерального закона №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 3 ст. 12 Федерального закона №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273-ФЗ.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контроля за</w:t>
      </w:r>
      <w:proofErr w:type="gramEnd"/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выполнением работодателем 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требований Федерального закона №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273-ФЗ.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1A5F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Pr="00ED6F1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.</w:t>
      </w:r>
      <w:r w:rsidR="001A5F7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В случае не поступления письменной информации от работодателя в течение 10 дней </w:t>
      </w:r>
      <w:proofErr w:type="gramStart"/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 даты заключения</w:t>
      </w:r>
      <w:proofErr w:type="gramEnd"/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ч. 4 ст. 12 Федераль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ного закона №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273-ФЗ, о чем в течение 3 рабочих дней информирует правоохранительные органы.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1A5F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ED6F1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.</w:t>
      </w:r>
      <w:r w:rsidR="001A5F7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 поступлении информац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ии, предусмотренной подпунктом «в»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пункта 2 настоящего Положения, комиссия проверяет наличие в личном деле лица, замещавшего должность муниципальной службы:</w:t>
      </w:r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7.1.П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ротокола с решением о даче согласия;</w:t>
      </w:r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7.2.П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наличия указанных документов комиссия принимает решение о соблюдении гражданином и работодателем требований Ф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едерального закона №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273-ФЗ, о чем в течение трех рабочих дней информирует лиц, направивших информацию.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ребований Федерального закона №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273-ФЗ, о чем в течение трех рабочих дней информирует правоохранительные органы и лиц, направивших информацию.</w:t>
      </w:r>
    </w:p>
    <w:p w:rsidR="00F664C1" w:rsidRDefault="00F664C1" w:rsidP="001A5F78">
      <w:pPr>
        <w:spacing w:line="240" w:lineRule="auto"/>
        <w:ind w:left="709" w:firstLine="709"/>
        <w:contextualSpacing/>
      </w:pPr>
    </w:p>
    <w:sectPr w:rsidR="00F664C1" w:rsidSect="00784B3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FEB"/>
    <w:multiLevelType w:val="multilevel"/>
    <w:tmpl w:val="0622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85D81"/>
    <w:multiLevelType w:val="multilevel"/>
    <w:tmpl w:val="A9FA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1F"/>
    <w:rsid w:val="001A5F78"/>
    <w:rsid w:val="005D75FD"/>
    <w:rsid w:val="00784B36"/>
    <w:rsid w:val="00ED6F1F"/>
    <w:rsid w:val="00F6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ED6F1F"/>
  </w:style>
  <w:style w:type="paragraph" w:styleId="a3">
    <w:name w:val="Balloon Text"/>
    <w:basedOn w:val="a"/>
    <w:link w:val="a4"/>
    <w:uiPriority w:val="99"/>
    <w:semiHidden/>
    <w:unhideWhenUsed/>
    <w:rsid w:val="00ED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F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4B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ED6F1F"/>
  </w:style>
  <w:style w:type="paragraph" w:styleId="a3">
    <w:name w:val="Balloon Text"/>
    <w:basedOn w:val="a"/>
    <w:link w:val="a4"/>
    <w:uiPriority w:val="99"/>
    <w:semiHidden/>
    <w:unhideWhenUsed/>
    <w:rsid w:val="00ED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F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4B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50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6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3</cp:revision>
  <dcterms:created xsi:type="dcterms:W3CDTF">2017-10-24T09:37:00Z</dcterms:created>
  <dcterms:modified xsi:type="dcterms:W3CDTF">2017-10-31T04:29:00Z</dcterms:modified>
</cp:coreProperties>
</file>